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30"/>
          <w:szCs w:val="30"/>
          <w:u w:val="single"/>
        </w:rPr>
        <w:t>Land of Band and Color Guard</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7"/>
          <w:szCs w:val="27"/>
        </w:rPr>
        <w:t>Labor Day Weekend</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After 2 weeks of band camp and our first week of school, we finally get some down time! I hope you enjoy this extended weekend with friends and family. We will get back to action on Tuesday morning on the field as we continue to develop our field show.</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7"/>
          <w:szCs w:val="27"/>
        </w:rPr>
        <w:t>Google Classroom</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 xml:space="preserve">Students: Please sign up for all Google Classrooms that apply to you! We will be sharing files, videos, </w:t>
      </w:r>
      <w:proofErr w:type="spellStart"/>
      <w:r w:rsidRPr="00D85DA1">
        <w:rPr>
          <w:rFonts w:ascii="Trebuchet MS" w:eastAsia="Times New Roman" w:hAnsi="Trebuchet MS" w:cs="Times New Roman"/>
          <w:b/>
          <w:bCs/>
          <w:color w:val="000000"/>
          <w:sz w:val="21"/>
          <w:szCs w:val="21"/>
        </w:rPr>
        <w:t>etc</w:t>
      </w:r>
      <w:proofErr w:type="spellEnd"/>
      <w:r w:rsidRPr="00D85DA1">
        <w:rPr>
          <w:rFonts w:ascii="Trebuchet MS" w:eastAsia="Times New Roman" w:hAnsi="Trebuchet MS" w:cs="Times New Roman"/>
          <w:b/>
          <w:bCs/>
          <w:color w:val="000000"/>
          <w:sz w:val="21"/>
          <w:szCs w:val="21"/>
        </w:rPr>
        <w:t xml:space="preserve"> on things that are related to our program.</w: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shd w:val="clear" w:color="auto" w:fill="FFFFFF"/>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63"/>
        <w:gridCol w:w="870"/>
      </w:tblGrid>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Class</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Code</w:t>
            </w:r>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Marching Band - All Members</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e1qnpxv</w:t>
            </w:r>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Color Guard</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syvu5n</w:t>
            </w:r>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Percussion</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pgh6rza</w:t>
            </w:r>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Adv. Band - 1st Period</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proofErr w:type="spellStart"/>
            <w:r w:rsidRPr="00D85DA1">
              <w:rPr>
                <w:rFonts w:ascii="Trebuchet MS" w:eastAsia="Times New Roman" w:hAnsi="Trebuchet MS" w:cs="Times New Roman"/>
                <w:b/>
                <w:bCs/>
                <w:color w:val="000000"/>
                <w:sz w:val="21"/>
                <w:szCs w:val="21"/>
              </w:rPr>
              <w:t>ruyfyu</w:t>
            </w:r>
            <w:proofErr w:type="spellEnd"/>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Adv. Band - 2nd Period</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l0tkvs0</w:t>
            </w:r>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Jazz 1</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1q6lls</w:t>
            </w:r>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Jazz 2</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proofErr w:type="spellStart"/>
            <w:r w:rsidRPr="00D85DA1">
              <w:rPr>
                <w:rFonts w:ascii="Trebuchet MS" w:eastAsia="Times New Roman" w:hAnsi="Trebuchet MS" w:cs="Times New Roman"/>
                <w:b/>
                <w:bCs/>
                <w:color w:val="000000"/>
                <w:sz w:val="21"/>
                <w:szCs w:val="21"/>
              </w:rPr>
              <w:t>sctysz</w:t>
            </w:r>
            <w:proofErr w:type="spellEnd"/>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Jazz 3</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wi9iq5e</w:t>
            </w:r>
          </w:p>
        </w:tc>
      </w:tr>
    </w:tbl>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rPr>
        <w:br/>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_________________________________________________</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7"/>
          <w:szCs w:val="27"/>
        </w:rPr>
        <w:t>Rehearsals vs. Sectionals</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I have received many questions regarding rehearsals and sectionals.</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Both are necessary to help contribute to the success of our program.</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Here is some clarification on the matter.</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color w:val="000000"/>
          <w:sz w:val="21"/>
          <w:szCs w:val="21"/>
        </w:rPr>
        <w:t> </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Rehearsals are blocks of instructional time when we work together with instructors to focus on the large sections of the band. For example, Tuesday afternoon Brass, Woodwinds, and Percussion have music rehearsal. They will start off separate and may end together, depending on the instructional needs. Color Guard rehearsal is on Wednesdays.</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color w:val="000000"/>
          <w:sz w:val="21"/>
          <w:szCs w:val="21"/>
        </w:rPr>
        <w:t> </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 xml:space="preserve">Sectionals are individual section practice sessions. Each section leader will plan a time for their section (flutes, clarinets, trumpets, </w:t>
      </w:r>
      <w:proofErr w:type="spellStart"/>
      <w:r w:rsidRPr="00D85DA1">
        <w:rPr>
          <w:rFonts w:ascii="Trebuchet MS" w:eastAsia="Times New Roman" w:hAnsi="Trebuchet MS" w:cs="Times New Roman"/>
          <w:b/>
          <w:bCs/>
          <w:color w:val="000000"/>
          <w:sz w:val="21"/>
          <w:szCs w:val="21"/>
        </w:rPr>
        <w:t>etc</w:t>
      </w:r>
      <w:proofErr w:type="spellEnd"/>
      <w:r w:rsidRPr="00D85DA1">
        <w:rPr>
          <w:rFonts w:ascii="Trebuchet MS" w:eastAsia="Times New Roman" w:hAnsi="Trebuchet MS" w:cs="Times New Roman"/>
          <w:b/>
          <w:bCs/>
          <w:color w:val="000000"/>
          <w:sz w:val="21"/>
          <w:szCs w:val="21"/>
        </w:rPr>
        <w:t>) to get together and practice their music. This is very similar to a study session or tutorial for members of the section. It is student-led and they usually take place after school on Wednesday or Thursday for one hour.</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lastRenderedPageBreak/>
        <w:t>_____________________________________________________________</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7"/>
          <w:szCs w:val="27"/>
        </w:rPr>
        <w:t>Dot Book</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 xml:space="preserve"> All marching members of the program </w:t>
      </w:r>
      <w:proofErr w:type="gramStart"/>
      <w:r w:rsidRPr="00D85DA1">
        <w:rPr>
          <w:rFonts w:ascii="Trebuchet MS" w:eastAsia="Times New Roman" w:hAnsi="Trebuchet MS" w:cs="Times New Roman"/>
          <w:b/>
          <w:bCs/>
          <w:color w:val="000000"/>
          <w:sz w:val="21"/>
          <w:szCs w:val="21"/>
        </w:rPr>
        <w:t>needs</w:t>
      </w:r>
      <w:proofErr w:type="gramEnd"/>
      <w:r w:rsidRPr="00D85DA1">
        <w:rPr>
          <w:rFonts w:ascii="Trebuchet MS" w:eastAsia="Times New Roman" w:hAnsi="Trebuchet MS" w:cs="Times New Roman"/>
          <w:b/>
          <w:bCs/>
          <w:color w:val="000000"/>
          <w:sz w:val="21"/>
          <w:szCs w:val="21"/>
        </w:rPr>
        <w:t xml:space="preserve"> a “Dot Book”! You will need this book at all Marching Band Rehearsals.</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All returning members know what I’m talking about…</w: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shd w:val="clear" w:color="auto" w:fill="FFFFFF"/>
        </w:rPr>
        <w:t> </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You will need…</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 xml:space="preserve">3.5 x 5.5 Spiral Bound </w:t>
      </w:r>
      <w:proofErr w:type="gramStart"/>
      <w:r w:rsidRPr="00D85DA1">
        <w:rPr>
          <w:rFonts w:ascii="Trebuchet MS" w:eastAsia="Times New Roman" w:hAnsi="Trebuchet MS" w:cs="Times New Roman"/>
          <w:b/>
          <w:bCs/>
          <w:color w:val="000000"/>
          <w:sz w:val="21"/>
          <w:szCs w:val="21"/>
        </w:rPr>
        <w:t>notebook</w:t>
      </w:r>
      <w:proofErr w:type="gramEnd"/>
      <w:r w:rsidRPr="00D85DA1">
        <w:rPr>
          <w:rFonts w:ascii="Trebuchet MS" w:eastAsia="Times New Roman" w:hAnsi="Trebuchet MS" w:cs="Times New Roman"/>
          <w:b/>
          <w:bCs/>
          <w:color w:val="000000"/>
          <w:sz w:val="21"/>
          <w:szCs w:val="21"/>
        </w:rPr>
        <w:t>.</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proofErr w:type="gramStart"/>
      <w:r w:rsidRPr="00D85DA1">
        <w:rPr>
          <w:rFonts w:ascii="Trebuchet MS" w:eastAsia="Times New Roman" w:hAnsi="Trebuchet MS" w:cs="Times New Roman"/>
          <w:b/>
          <w:bCs/>
          <w:color w:val="000000"/>
          <w:sz w:val="21"/>
          <w:szCs w:val="21"/>
        </w:rPr>
        <w:t>Something to carry it such as a fanny pack or a lanyard.</w:t>
      </w:r>
      <w:proofErr w:type="gramEnd"/>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At home: A glue stick, Pen/Pencil, Highlighter, Scissors.</w: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shd w:val="clear" w:color="auto" w:fill="FFFFFF"/>
        </w:rPr>
        <w:t> </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We will provide you with the files that you will need to create your dot book and will go over them in class.</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__________________________________________________________________________</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7"/>
          <w:szCs w:val="27"/>
        </w:rPr>
        <w:t>Rehearsal</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Attendance is MANDATORY!!</w:t>
      </w:r>
      <w:r w:rsidRPr="00D85DA1">
        <w:rPr>
          <w:rFonts w:ascii="Trebuchet MS" w:eastAsia="Times New Roman" w:hAnsi="Trebuchet MS" w:cs="Times New Roman"/>
          <w:color w:val="000000"/>
          <w:sz w:val="21"/>
          <w:szCs w:val="21"/>
        </w:rPr>
        <w:br/>
        <w:t> </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Brass, Woodwinds, and Percussion: Tuesday, 3p-6p</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Color Guard: Wednesday, 3:30p-6p</w:t>
      </w:r>
    </w:p>
    <w:p w:rsidR="00D85DA1" w:rsidRPr="00D85DA1" w:rsidRDefault="00D85DA1" w:rsidP="00D85DA1">
      <w:pPr>
        <w:pBdr>
          <w:bottom w:val="single" w:sz="12" w:space="1" w:color="auto"/>
        </w:pBd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color w:val="000000"/>
          <w:sz w:val="21"/>
          <w:szCs w:val="21"/>
        </w:rPr>
        <w:t> </w:t>
      </w:r>
    </w:p>
    <w:p w:rsidR="00D85DA1" w:rsidRDefault="00D85DA1" w:rsidP="00D85DA1">
      <w:pPr>
        <w:shd w:val="clear" w:color="auto" w:fill="FFFFFF"/>
        <w:jc w:val="center"/>
        <w:rPr>
          <w:rFonts w:ascii="Trebuchet MS" w:eastAsia="Times New Roman" w:hAnsi="Trebuchet MS" w:cs="Times New Roman"/>
          <w:b/>
          <w:bCs/>
          <w:color w:val="000000"/>
          <w:sz w:val="21"/>
          <w:szCs w:val="21"/>
        </w:rPr>
      </w:pP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7"/>
          <w:szCs w:val="27"/>
        </w:rPr>
        <w:t>Away Football Game</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4"/>
          <w:szCs w:val="24"/>
        </w:rPr>
        <w:t>September 7, 2018</w:t>
      </w:r>
    </w:p>
    <w:p w:rsidR="00D85DA1" w:rsidRDefault="00D85DA1" w:rsidP="00D85DA1">
      <w:pPr>
        <w:shd w:val="clear" w:color="auto" w:fill="FFFFFF"/>
        <w:jc w:val="center"/>
        <w:rPr>
          <w:rFonts w:ascii="Trebuchet MS" w:eastAsia="Times New Roman" w:hAnsi="Trebuchet MS" w:cs="Times New Roman"/>
          <w:b/>
          <w:bCs/>
          <w:color w:val="000000"/>
          <w:sz w:val="21"/>
          <w:szCs w:val="21"/>
        </w:rPr>
      </w:pPr>
      <w:r w:rsidRPr="00D85DA1">
        <w:rPr>
          <w:rFonts w:ascii="Trebuchet MS" w:eastAsia="Times New Roman" w:hAnsi="Trebuchet MS" w:cs="Times New Roman"/>
          <w:b/>
          <w:bCs/>
          <w:color w:val="000000"/>
          <w:sz w:val="21"/>
          <w:szCs w:val="21"/>
        </w:rPr>
        <w:t>“Bell Game”</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This Friday is the annual rivalry game against Valencia HS!</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This is always the biggest game of the year. We will be the visiting team this year and we will play in the stands.</w: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shd w:val="clear" w:color="auto" w:fill="FFFFFF"/>
        </w:rPr>
        <w:t> </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We will load during 1st period.</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Call Time at the Band Room</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Call Time: 5:45p</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Approximate Return to EDHS: 10:15p</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color w:val="000000"/>
          <w:sz w:val="21"/>
          <w:szCs w:val="21"/>
        </w:rPr>
        <w:t> </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Performance Attire: Crazy Black and Gold Spirit Wear</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____________________________________________________________</w:t>
      </w:r>
    </w:p>
    <w:p w:rsidR="00D85DA1" w:rsidRDefault="00D85DA1" w:rsidP="00D85DA1">
      <w:pPr>
        <w:shd w:val="clear" w:color="auto" w:fill="FFFFFF"/>
        <w:spacing w:before="100" w:beforeAutospacing="1" w:after="100" w:afterAutospacing="1"/>
        <w:jc w:val="center"/>
        <w:rPr>
          <w:rFonts w:ascii="Trebuchet MS" w:eastAsia="Times New Roman" w:hAnsi="Trebuchet MS" w:cs="Times New Roman"/>
          <w:b/>
          <w:bCs/>
          <w:color w:val="000000"/>
          <w:sz w:val="27"/>
          <w:szCs w:val="27"/>
        </w:rPr>
      </w:pP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7"/>
          <w:szCs w:val="27"/>
        </w:rPr>
        <w:lastRenderedPageBreak/>
        <w:t>Remind 101</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 xml:space="preserve">Remind 101 is a texting service that we use to share information via text message.  Each class/group has </w:t>
      </w:r>
      <w:proofErr w:type="gramStart"/>
      <w:r w:rsidRPr="00D85DA1">
        <w:rPr>
          <w:rFonts w:ascii="Trebuchet MS" w:eastAsia="Times New Roman" w:hAnsi="Trebuchet MS" w:cs="Times New Roman"/>
          <w:b/>
          <w:bCs/>
          <w:color w:val="000000"/>
          <w:sz w:val="21"/>
          <w:szCs w:val="21"/>
        </w:rPr>
        <w:t>their own</w:t>
      </w:r>
      <w:proofErr w:type="gramEnd"/>
      <w:r w:rsidRPr="00D85DA1">
        <w:rPr>
          <w:rFonts w:ascii="Trebuchet MS" w:eastAsia="Times New Roman" w:hAnsi="Trebuchet MS" w:cs="Times New Roman"/>
          <w:b/>
          <w:bCs/>
          <w:color w:val="000000"/>
          <w:sz w:val="21"/>
          <w:szCs w:val="21"/>
        </w:rPr>
        <w:t xml:space="preserve"> code so that Samson can contact you regarding the program throughout the year!  It’s a very easy process and you can subscribe to more than one class. Please subscribe to all that apply to you.</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proofErr w:type="gramStart"/>
      <w:r w:rsidRPr="00D85DA1">
        <w:rPr>
          <w:rFonts w:ascii="Trebuchet MS" w:eastAsia="Times New Roman" w:hAnsi="Trebuchet MS" w:cs="Times New Roman"/>
          <w:b/>
          <w:bCs/>
          <w:color w:val="000000"/>
          <w:sz w:val="21"/>
          <w:szCs w:val="21"/>
        </w:rPr>
        <w:t>If you haven’t done so already…</w:t>
      </w:r>
      <w:proofErr w:type="gramEnd"/>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Step 1:  Text your “class code” to 81010</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Step 2: After you respond, you will be asked to provide your full name.  However, if you are a returning member, your name will already be in the system!  Once you respond, you will then be subscribed to future text messages!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77"/>
        <w:gridCol w:w="1281"/>
      </w:tblGrid>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Class or Section</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Class Code</w:t>
            </w:r>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Marching Band (all band and CG members)</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t>
            </w:r>
            <w:proofErr w:type="spellStart"/>
            <w:r w:rsidRPr="00D85DA1">
              <w:rPr>
                <w:rFonts w:ascii="Trebuchet MS" w:eastAsia="Times New Roman" w:hAnsi="Trebuchet MS" w:cs="Times New Roman"/>
                <w:b/>
                <w:bCs/>
                <w:color w:val="000000"/>
                <w:sz w:val="21"/>
                <w:szCs w:val="21"/>
              </w:rPr>
              <w:t>eldoband</w:t>
            </w:r>
            <w:proofErr w:type="spellEnd"/>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Brass</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t>
            </w:r>
            <w:proofErr w:type="spellStart"/>
            <w:r w:rsidRPr="00D85DA1">
              <w:rPr>
                <w:rFonts w:ascii="Trebuchet MS" w:eastAsia="Times New Roman" w:hAnsi="Trebuchet MS" w:cs="Times New Roman"/>
                <w:b/>
                <w:bCs/>
                <w:color w:val="000000"/>
                <w:sz w:val="21"/>
                <w:szCs w:val="21"/>
              </w:rPr>
              <w:t>eldobrass</w:t>
            </w:r>
            <w:proofErr w:type="spellEnd"/>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Woodwinds</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t>
            </w:r>
            <w:proofErr w:type="spellStart"/>
            <w:r w:rsidRPr="00D85DA1">
              <w:rPr>
                <w:rFonts w:ascii="Trebuchet MS" w:eastAsia="Times New Roman" w:hAnsi="Trebuchet MS" w:cs="Times New Roman"/>
                <w:b/>
                <w:bCs/>
                <w:color w:val="000000"/>
                <w:sz w:val="21"/>
                <w:szCs w:val="21"/>
              </w:rPr>
              <w:t>eldoww</w:t>
            </w:r>
            <w:proofErr w:type="spellEnd"/>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Percussion</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t>
            </w:r>
            <w:proofErr w:type="spellStart"/>
            <w:r w:rsidRPr="00D85DA1">
              <w:rPr>
                <w:rFonts w:ascii="Trebuchet MS" w:eastAsia="Times New Roman" w:hAnsi="Trebuchet MS" w:cs="Times New Roman"/>
                <w:b/>
                <w:bCs/>
                <w:color w:val="000000"/>
                <w:sz w:val="21"/>
                <w:szCs w:val="21"/>
              </w:rPr>
              <w:t>eldoperc</w:t>
            </w:r>
            <w:proofErr w:type="spellEnd"/>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Color Guard</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t>
            </w:r>
            <w:proofErr w:type="spellStart"/>
            <w:r w:rsidRPr="00D85DA1">
              <w:rPr>
                <w:rFonts w:ascii="Trebuchet MS" w:eastAsia="Times New Roman" w:hAnsi="Trebuchet MS" w:cs="Times New Roman"/>
                <w:b/>
                <w:bCs/>
                <w:color w:val="000000"/>
                <w:sz w:val="21"/>
                <w:szCs w:val="21"/>
              </w:rPr>
              <w:t>eldocg</w:t>
            </w:r>
            <w:proofErr w:type="spellEnd"/>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Band Council (student leaders only)</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t>
            </w:r>
            <w:proofErr w:type="spellStart"/>
            <w:r w:rsidRPr="00D85DA1">
              <w:rPr>
                <w:rFonts w:ascii="Trebuchet MS" w:eastAsia="Times New Roman" w:hAnsi="Trebuchet MS" w:cs="Times New Roman"/>
                <w:b/>
                <w:bCs/>
                <w:color w:val="000000"/>
                <w:sz w:val="21"/>
                <w:szCs w:val="21"/>
              </w:rPr>
              <w:t>eldoleader</w:t>
            </w:r>
            <w:proofErr w:type="spellEnd"/>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Jazz 1</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@eldojazz1</w:t>
            </w:r>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Jazz 2</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@eldojazz2</w:t>
            </w:r>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Jazz 3</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@eldojazz3</w:t>
            </w:r>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Boosters (parents and family)</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t>
            </w:r>
            <w:proofErr w:type="spellStart"/>
            <w:r w:rsidRPr="00D85DA1">
              <w:rPr>
                <w:rFonts w:ascii="Trebuchet MS" w:eastAsia="Times New Roman" w:hAnsi="Trebuchet MS" w:cs="Times New Roman"/>
                <w:b/>
                <w:bCs/>
                <w:color w:val="000000"/>
                <w:sz w:val="21"/>
                <w:szCs w:val="21"/>
              </w:rPr>
              <w:t>eldoboost</w:t>
            </w:r>
            <w:proofErr w:type="spellEnd"/>
          </w:p>
        </w:tc>
      </w:tr>
      <w:tr w:rsidR="00D85DA1" w:rsidRPr="00D85DA1" w:rsidTr="00D85DA1">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NEW!! Band and Color Guard Alumni</w:t>
            </w:r>
          </w:p>
        </w:tc>
        <w:tc>
          <w:tcPr>
            <w:tcW w:w="0" w:type="auto"/>
            <w:shd w:val="clear" w:color="auto" w:fill="FFFFFF"/>
            <w:vAlign w:val="center"/>
            <w:hideMark/>
          </w:tcPr>
          <w:p w:rsidR="00D85DA1" w:rsidRPr="00D85DA1" w:rsidRDefault="00D85DA1" w:rsidP="00D85DA1">
            <w:pPr>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t>
            </w:r>
            <w:proofErr w:type="spellStart"/>
            <w:r w:rsidRPr="00D85DA1">
              <w:rPr>
                <w:rFonts w:ascii="Trebuchet MS" w:eastAsia="Times New Roman" w:hAnsi="Trebuchet MS" w:cs="Times New Roman"/>
                <w:b/>
                <w:bCs/>
                <w:color w:val="000000"/>
                <w:sz w:val="21"/>
                <w:szCs w:val="21"/>
              </w:rPr>
              <w:t>eldoalumni</w:t>
            </w:r>
            <w:proofErr w:type="spellEnd"/>
          </w:p>
        </w:tc>
      </w:tr>
    </w:tbl>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color w:val="000000"/>
          <w:sz w:val="21"/>
          <w:szCs w:val="21"/>
        </w:rPr>
        <w:t> </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_____________________________________________________________________</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7"/>
          <w:szCs w:val="27"/>
          <w:u w:val="single"/>
        </w:rPr>
        <w:t>Here’s What’s Up for This Week</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b/>
          <w:bCs/>
          <w:color w:val="000000"/>
          <w:sz w:val="21"/>
          <w:szCs w:val="21"/>
        </w:rPr>
        <w:t>Monday</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No School - Labor Day</w: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shd w:val="clear" w:color="auto" w:fill="FFFFFF"/>
        </w:rPr>
        <w:t> </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Tuesday</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 xml:space="preserve">0 </w:t>
      </w:r>
      <w:proofErr w:type="gramStart"/>
      <w:r w:rsidRPr="00D85DA1">
        <w:rPr>
          <w:rFonts w:ascii="Trebuchet MS" w:eastAsia="Times New Roman" w:hAnsi="Trebuchet MS" w:cs="Times New Roman"/>
          <w:b/>
          <w:bCs/>
          <w:color w:val="000000"/>
          <w:sz w:val="21"/>
          <w:szCs w:val="21"/>
        </w:rPr>
        <w:t>period</w:t>
      </w:r>
      <w:proofErr w:type="gramEnd"/>
      <w:r w:rsidRPr="00D85DA1">
        <w:rPr>
          <w:rFonts w:ascii="Trebuchet MS" w:eastAsia="Times New Roman" w:hAnsi="Trebuchet MS" w:cs="Times New Roman"/>
          <w:b/>
          <w:bCs/>
          <w:color w:val="000000"/>
          <w:sz w:val="21"/>
          <w:szCs w:val="21"/>
        </w:rPr>
        <w:t>:</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Everyone on Field</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After School - Brass/WW/Percussion Rehearsal</w: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shd w:val="clear" w:color="auto" w:fill="FFFFFF"/>
        </w:rPr>
        <w:t> </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Wednesday</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 xml:space="preserve">0 </w:t>
      </w:r>
      <w:proofErr w:type="gramStart"/>
      <w:r w:rsidRPr="00D85DA1">
        <w:rPr>
          <w:rFonts w:ascii="Trebuchet MS" w:eastAsia="Times New Roman" w:hAnsi="Trebuchet MS" w:cs="Times New Roman"/>
          <w:b/>
          <w:bCs/>
          <w:color w:val="000000"/>
          <w:sz w:val="21"/>
          <w:szCs w:val="21"/>
        </w:rPr>
        <w:t>period</w:t>
      </w:r>
      <w:proofErr w:type="gramEnd"/>
      <w:r w:rsidRPr="00D85DA1">
        <w:rPr>
          <w:rFonts w:ascii="Trebuchet MS" w:eastAsia="Times New Roman" w:hAnsi="Trebuchet MS" w:cs="Times New Roman"/>
          <w:b/>
          <w:bCs/>
          <w:color w:val="000000"/>
          <w:sz w:val="21"/>
          <w:szCs w:val="21"/>
        </w:rPr>
        <w:t>:</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Everyone on Field</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After School - Color Guard Rehearsal</w: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shd w:val="clear" w:color="auto" w:fill="FFFFFF"/>
        </w:rPr>
        <w:t> </w:t>
      </w:r>
    </w:p>
    <w:p w:rsidR="00D85DA1" w:rsidRDefault="00D85DA1" w:rsidP="00D85DA1">
      <w:pPr>
        <w:shd w:val="clear" w:color="auto" w:fill="FFFFFF"/>
        <w:jc w:val="center"/>
        <w:rPr>
          <w:rFonts w:ascii="Trebuchet MS" w:eastAsia="Times New Roman" w:hAnsi="Trebuchet MS" w:cs="Times New Roman"/>
          <w:b/>
          <w:bCs/>
          <w:color w:val="000000"/>
          <w:sz w:val="21"/>
          <w:szCs w:val="21"/>
        </w:rPr>
      </w:pP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bookmarkStart w:id="0" w:name="_GoBack"/>
      <w:bookmarkEnd w:id="0"/>
      <w:r w:rsidRPr="00D85DA1">
        <w:rPr>
          <w:rFonts w:ascii="Trebuchet MS" w:eastAsia="Times New Roman" w:hAnsi="Trebuchet MS" w:cs="Times New Roman"/>
          <w:b/>
          <w:bCs/>
          <w:color w:val="000000"/>
          <w:sz w:val="21"/>
          <w:szCs w:val="21"/>
        </w:rPr>
        <w:lastRenderedPageBreak/>
        <w:t>Thursday</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 xml:space="preserve">0 </w:t>
      </w:r>
      <w:proofErr w:type="gramStart"/>
      <w:r w:rsidRPr="00D85DA1">
        <w:rPr>
          <w:rFonts w:ascii="Trebuchet MS" w:eastAsia="Times New Roman" w:hAnsi="Trebuchet MS" w:cs="Times New Roman"/>
          <w:b/>
          <w:bCs/>
          <w:color w:val="000000"/>
          <w:sz w:val="21"/>
          <w:szCs w:val="21"/>
        </w:rPr>
        <w:t>period</w:t>
      </w:r>
      <w:proofErr w:type="gramEnd"/>
      <w:r w:rsidRPr="00D85DA1">
        <w:rPr>
          <w:rFonts w:ascii="Trebuchet MS" w:eastAsia="Times New Roman" w:hAnsi="Trebuchet MS" w:cs="Times New Roman"/>
          <w:b/>
          <w:bCs/>
          <w:color w:val="000000"/>
          <w:sz w:val="21"/>
          <w:szCs w:val="21"/>
        </w:rPr>
        <w:t>:</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Everyone on Field</w: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shd w:val="clear" w:color="auto" w:fill="FFFFFF"/>
        </w:rPr>
        <w:t> </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Friday</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 xml:space="preserve">0 </w:t>
      </w:r>
      <w:proofErr w:type="gramStart"/>
      <w:r w:rsidRPr="00D85DA1">
        <w:rPr>
          <w:rFonts w:ascii="Trebuchet MS" w:eastAsia="Times New Roman" w:hAnsi="Trebuchet MS" w:cs="Times New Roman"/>
          <w:b/>
          <w:bCs/>
          <w:color w:val="000000"/>
          <w:sz w:val="21"/>
          <w:szCs w:val="21"/>
        </w:rPr>
        <w:t>period</w:t>
      </w:r>
      <w:proofErr w:type="gramEnd"/>
      <w:r w:rsidRPr="00D85DA1">
        <w:rPr>
          <w:rFonts w:ascii="Trebuchet MS" w:eastAsia="Times New Roman" w:hAnsi="Trebuchet MS" w:cs="Times New Roman"/>
          <w:b/>
          <w:bCs/>
          <w:color w:val="000000"/>
          <w:sz w:val="21"/>
          <w:szCs w:val="21"/>
        </w:rPr>
        <w:t>:</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Everyone on Field</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b/>
          <w:bCs/>
          <w:color w:val="000000"/>
          <w:sz w:val="21"/>
          <w:szCs w:val="21"/>
        </w:rPr>
        <w:t>Evening - Bell Game</w: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shd w:val="clear" w:color="auto" w:fill="FFFFFF"/>
        </w:rPr>
        <w:t>Thanks</w:t>
      </w:r>
      <w:proofErr w:type="gramStart"/>
      <w:r w:rsidRPr="00D85DA1">
        <w:rPr>
          <w:rFonts w:ascii="Trebuchet MS" w:eastAsia="Times New Roman" w:hAnsi="Trebuchet MS" w:cs="Times New Roman"/>
          <w:color w:val="000000"/>
          <w:sz w:val="21"/>
          <w:szCs w:val="21"/>
          <w:shd w:val="clear" w:color="auto" w:fill="FFFFFF"/>
        </w:rPr>
        <w:t>,</w:t>
      </w:r>
      <w:proofErr w:type="gramEnd"/>
      <w:r w:rsidRPr="00D85DA1">
        <w:rPr>
          <w:rFonts w:ascii="Trebuchet MS" w:eastAsia="Times New Roman" w:hAnsi="Trebuchet MS" w:cs="Times New Roman"/>
          <w:color w:val="000000"/>
          <w:sz w:val="21"/>
          <w:szCs w:val="21"/>
          <w:shd w:val="clear" w:color="auto" w:fill="FFFFFF"/>
        </w:rPr>
        <w:br/>
        <w:t>Samson</w:t>
      </w:r>
    </w:p>
    <w:p w:rsidR="00D85DA1" w:rsidRPr="00D85DA1" w:rsidRDefault="00D85DA1" w:rsidP="00D85DA1">
      <w:pPr>
        <w:rPr>
          <w:rFonts w:ascii="Times New Roman" w:eastAsia="Times New Roman" w:hAnsi="Times New Roman" w:cs="Times New Roman"/>
          <w:sz w:val="24"/>
          <w:szCs w:val="24"/>
        </w:rPr>
      </w:pPr>
      <w:r w:rsidRPr="00D85DA1">
        <w:rPr>
          <w:rFonts w:ascii="Times New Roman" w:eastAsia="Times New Roman" w:hAnsi="Times New Roman" w:cs="Times New Roman"/>
          <w:sz w:val="24"/>
          <w:szCs w:val="24"/>
        </w:rPr>
        <w:pict>
          <v:rect id="_x0000_i1025" style="width:0;height:1.5pt" o:hralign="center" o:hrstd="t" o:hrnoshade="t" o:hr="t" fillcolor="black" stroked="f"/>
        </w:pic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b/>
          <w:bCs/>
          <w:color w:val="000000"/>
          <w:sz w:val="30"/>
          <w:szCs w:val="30"/>
          <w:u w:val="single"/>
          <w:shd w:val="clear" w:color="auto" w:fill="FFFFFF"/>
        </w:rPr>
        <w:t>REGARDING HAWAII AND PAYMENTS</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proofErr w:type="gramStart"/>
      <w:r w:rsidRPr="00D85DA1">
        <w:rPr>
          <w:rFonts w:ascii="Trebuchet MS" w:eastAsia="Times New Roman" w:hAnsi="Trebuchet MS" w:cs="Times New Roman"/>
          <w:b/>
          <w:bCs/>
          <w:color w:val="000000"/>
          <w:sz w:val="27"/>
          <w:szCs w:val="27"/>
          <w:u w:val="single"/>
        </w:rPr>
        <w:t>FINANCES</w:t>
      </w:r>
      <w:r w:rsidRPr="00D85DA1">
        <w:rPr>
          <w:rFonts w:ascii="Trebuchet MS" w:eastAsia="Times New Roman" w:hAnsi="Trebuchet MS" w:cs="Times New Roman"/>
          <w:color w:val="000000"/>
          <w:sz w:val="21"/>
          <w:szCs w:val="21"/>
        </w:rPr>
        <w:br/>
        <w:t> </w:t>
      </w:r>
      <w:r w:rsidRPr="00D85DA1">
        <w:rPr>
          <w:rFonts w:ascii="Trebuchet MS" w:eastAsia="Times New Roman" w:hAnsi="Trebuchet MS" w:cs="Times New Roman"/>
          <w:color w:val="000000"/>
          <w:sz w:val="21"/>
          <w:szCs w:val="21"/>
        </w:rPr>
        <w:br/>
        <w:t xml:space="preserve">Thank you to everyone who has paid a portion or all of your transportation, </w:t>
      </w:r>
      <w:proofErr w:type="spellStart"/>
      <w:r w:rsidRPr="00D85DA1">
        <w:rPr>
          <w:rFonts w:ascii="Trebuchet MS" w:eastAsia="Times New Roman" w:hAnsi="Trebuchet MS" w:cs="Times New Roman"/>
          <w:color w:val="000000"/>
          <w:sz w:val="21"/>
          <w:szCs w:val="21"/>
        </w:rPr>
        <w:t>fairshare</w:t>
      </w:r>
      <w:proofErr w:type="spellEnd"/>
      <w:r w:rsidRPr="00D85DA1">
        <w:rPr>
          <w:rFonts w:ascii="Trebuchet MS" w:eastAsia="Times New Roman" w:hAnsi="Trebuchet MS" w:cs="Times New Roman"/>
          <w:color w:val="000000"/>
          <w:sz w:val="21"/>
          <w:szCs w:val="21"/>
        </w:rPr>
        <w:t xml:space="preserve"> and uniform expenses.</w:t>
      </w:r>
      <w:proofErr w:type="gramEnd"/>
      <w:r w:rsidRPr="00D85DA1">
        <w:rPr>
          <w:rFonts w:ascii="Trebuchet MS" w:eastAsia="Times New Roman" w:hAnsi="Trebuchet MS" w:cs="Times New Roman"/>
          <w:color w:val="000000"/>
          <w:sz w:val="21"/>
          <w:szCs w:val="21"/>
        </w:rPr>
        <w:t>  This program only survives with both the volunteer help and financial support of those involved.  Your payments and time commitment are very much appreciated.  If your account is only partially paid, please continue to make payments.  Please remember</w:t>
      </w:r>
      <w:proofErr w:type="gramStart"/>
      <w:r w:rsidRPr="00D85DA1">
        <w:rPr>
          <w:rFonts w:ascii="Trebuchet MS" w:eastAsia="Times New Roman" w:hAnsi="Trebuchet MS" w:cs="Times New Roman"/>
          <w:color w:val="000000"/>
          <w:sz w:val="21"/>
          <w:szCs w:val="21"/>
        </w:rPr>
        <w:t>:</w:t>
      </w:r>
      <w:proofErr w:type="gramEnd"/>
      <w:r w:rsidRPr="00D85DA1">
        <w:rPr>
          <w:rFonts w:ascii="Trebuchet MS" w:eastAsia="Times New Roman" w:hAnsi="Trebuchet MS" w:cs="Times New Roman"/>
          <w:color w:val="000000"/>
          <w:sz w:val="21"/>
          <w:szCs w:val="21"/>
        </w:rPr>
        <w:br/>
        <w:t>Checks / Cash:  When paying by checks or cash::</w:t>
      </w:r>
      <w:r w:rsidRPr="00D85DA1">
        <w:rPr>
          <w:rFonts w:ascii="Trebuchet MS" w:eastAsia="Times New Roman" w:hAnsi="Trebuchet MS" w:cs="Times New Roman"/>
          <w:color w:val="000000"/>
          <w:sz w:val="21"/>
          <w:szCs w:val="21"/>
        </w:rPr>
        <w:br/>
        <w:t>                Please write checks to:  EDHS Band Boosters or El Dorado Band Boosters</w:t>
      </w:r>
      <w:r w:rsidRPr="00D85DA1">
        <w:rPr>
          <w:rFonts w:ascii="Trebuchet MS" w:eastAsia="Times New Roman" w:hAnsi="Trebuchet MS" w:cs="Times New Roman"/>
          <w:color w:val="000000"/>
          <w:sz w:val="21"/>
          <w:szCs w:val="21"/>
        </w:rPr>
        <w:br/>
        <w:t>(this is for all activities:  band, color guard, drumline, jazz, Hawaii….)</w:t>
      </w:r>
      <w:r w:rsidRPr="00D85DA1">
        <w:rPr>
          <w:rFonts w:ascii="Trebuchet MS" w:eastAsia="Times New Roman" w:hAnsi="Trebuchet MS" w:cs="Times New Roman"/>
          <w:color w:val="000000"/>
          <w:sz w:val="21"/>
          <w:szCs w:val="21"/>
        </w:rPr>
        <w:br/>
        <w:t>                On both the check and the envelope (especially for cash payments), please write –</w:t>
      </w:r>
    </w:p>
    <w:p w:rsidR="00D85DA1" w:rsidRPr="00D85DA1" w:rsidRDefault="00D85DA1" w:rsidP="00D85DA1">
      <w:pPr>
        <w:numPr>
          <w:ilvl w:val="0"/>
          <w:numId w:val="1"/>
        </w:num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color w:val="000000"/>
          <w:sz w:val="21"/>
          <w:szCs w:val="21"/>
        </w:rPr>
        <w:t>The full student name and what the payment is covering</w:t>
      </w:r>
    </w:p>
    <w:p w:rsidR="00D85DA1" w:rsidRPr="00D85DA1" w:rsidRDefault="00D85DA1" w:rsidP="00D85DA1">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85DA1">
        <w:rPr>
          <w:rFonts w:ascii="Trebuchet MS" w:eastAsia="Times New Roman" w:hAnsi="Trebuchet MS" w:cs="Times New Roman"/>
          <w:color w:val="000000"/>
          <w:sz w:val="21"/>
          <w:szCs w:val="21"/>
        </w:rPr>
        <w:t>We have multiple students with the same first name and we have students with different last names than those noted on the payment method.  If you would like to make sure the payment is correctly deposited into the appropriate account, please provide complete info.</w:t>
      </w:r>
      <w:r w:rsidRPr="00D85DA1">
        <w:rPr>
          <w:rFonts w:ascii="Trebuchet MS" w:eastAsia="Times New Roman" w:hAnsi="Trebuchet MS" w:cs="Times New Roman"/>
          <w:color w:val="000000"/>
          <w:sz w:val="21"/>
          <w:szCs w:val="21"/>
        </w:rPr>
        <w:br/>
        <w:t> </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b/>
          <w:bCs/>
          <w:color w:val="000000"/>
          <w:sz w:val="27"/>
          <w:szCs w:val="27"/>
          <w:u w:val="single"/>
        </w:rPr>
        <w:t>HAWAII</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rPr>
        <w:br/>
      </w:r>
      <w:proofErr w:type="spellStart"/>
      <w:r w:rsidRPr="00D85DA1">
        <w:rPr>
          <w:rFonts w:ascii="Trebuchet MS" w:eastAsia="Times New Roman" w:hAnsi="Trebuchet MS" w:cs="Times New Roman"/>
          <w:color w:val="000000"/>
          <w:sz w:val="21"/>
          <w:szCs w:val="21"/>
        </w:rPr>
        <w:t>Hawaii</w:t>
      </w:r>
      <w:proofErr w:type="spellEnd"/>
      <w:r w:rsidRPr="00D85DA1">
        <w:rPr>
          <w:rFonts w:ascii="Trebuchet MS" w:eastAsia="Times New Roman" w:hAnsi="Trebuchet MS" w:cs="Times New Roman"/>
          <w:color w:val="000000"/>
          <w:sz w:val="21"/>
          <w:szCs w:val="21"/>
        </w:rPr>
        <w:t xml:space="preserve"> reservations are now underway.  Since airline accommodations have already begun, no additional full package reservations are guaranteed.  If requested, an additional reservation – including airfare - will be placed on a waiting list and processed as available - at a higher fare.  --</w:t>
      </w:r>
      <w:proofErr w:type="gramStart"/>
      <w:r w:rsidRPr="00D85DA1">
        <w:rPr>
          <w:rFonts w:ascii="Trebuchet MS" w:eastAsia="Times New Roman" w:hAnsi="Trebuchet MS" w:cs="Times New Roman"/>
          <w:color w:val="000000"/>
          <w:sz w:val="21"/>
          <w:szCs w:val="21"/>
        </w:rPr>
        <w:t>  Land</w:t>
      </w:r>
      <w:proofErr w:type="gramEnd"/>
      <w:r w:rsidRPr="00D85DA1">
        <w:rPr>
          <w:rFonts w:ascii="Trebuchet MS" w:eastAsia="Times New Roman" w:hAnsi="Trebuchet MS" w:cs="Times New Roman"/>
          <w:color w:val="000000"/>
          <w:sz w:val="21"/>
          <w:szCs w:val="21"/>
        </w:rPr>
        <w:t>-Only options (hotel room and tours) are still available for reservations through October.</w:t>
      </w:r>
      <w:r w:rsidRPr="00D85DA1">
        <w:rPr>
          <w:rFonts w:ascii="Trebuchet MS" w:eastAsia="Times New Roman" w:hAnsi="Trebuchet MS" w:cs="Times New Roman"/>
          <w:color w:val="000000"/>
          <w:sz w:val="21"/>
          <w:szCs w:val="21"/>
        </w:rPr>
        <w:br/>
        <w:t> </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u w:val="single"/>
        </w:rPr>
        <w:t>Group Travelers – Payment Due:</w:t>
      </w:r>
      <w:r w:rsidRPr="00D85DA1">
        <w:rPr>
          <w:rFonts w:ascii="Trebuchet MS" w:eastAsia="Times New Roman" w:hAnsi="Trebuchet MS" w:cs="Times New Roman"/>
          <w:color w:val="000000"/>
          <w:sz w:val="21"/>
          <w:szCs w:val="21"/>
        </w:rPr>
        <w:t>  Your second payment, if you have not already made it, is due this Wednesday in the amount of $200.  By this date, each travel must have submitted payments totaling at least $300.  Please remember, if you do not pay on time, your reservation may be in jeopardy.   We must pay the agency on time and can only pay for those reservations that have already been covered by the travelers.  This trip is optional and no funds will be “fronted” by the booster organization.</w:t>
      </w:r>
      <w:r w:rsidRPr="00D85DA1">
        <w:rPr>
          <w:rFonts w:ascii="Trebuchet MS" w:eastAsia="Times New Roman" w:hAnsi="Trebuchet MS" w:cs="Times New Roman"/>
          <w:color w:val="000000"/>
          <w:sz w:val="21"/>
          <w:szCs w:val="21"/>
        </w:rPr>
        <w:br/>
        <w:t> </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u w:val="single"/>
        </w:rPr>
        <w:t>Group Travelers – Airline Form Due:</w:t>
      </w:r>
      <w:r w:rsidRPr="00D85DA1">
        <w:rPr>
          <w:rFonts w:ascii="Trebuchet MS" w:eastAsia="Times New Roman" w:hAnsi="Trebuchet MS" w:cs="Times New Roman"/>
          <w:color w:val="000000"/>
          <w:sz w:val="21"/>
          <w:szCs w:val="21"/>
        </w:rPr>
        <w:t>  If you have not yet submitted your airline form (full name – first, middle, last – birthdate – gender - food allergies), please submit that by this Wednesday, September 5</w:t>
      </w:r>
      <w:r w:rsidRPr="00D85DA1">
        <w:rPr>
          <w:rFonts w:ascii="Trebuchet MS" w:eastAsia="Times New Roman" w:hAnsi="Trebuchet MS" w:cs="Times New Roman"/>
          <w:color w:val="000000"/>
          <w:sz w:val="21"/>
          <w:szCs w:val="21"/>
          <w:vertAlign w:val="superscript"/>
        </w:rPr>
        <w:t>th</w:t>
      </w:r>
      <w:r w:rsidRPr="00D85DA1">
        <w:rPr>
          <w:rFonts w:ascii="Trebuchet MS" w:eastAsia="Times New Roman" w:hAnsi="Trebuchet MS" w:cs="Times New Roman"/>
          <w:color w:val="000000"/>
          <w:sz w:val="21"/>
          <w:szCs w:val="21"/>
        </w:rPr>
        <w:t>.  This form is required to finalize your airline seat reservation.  Not submitting this form on time may also place your reservation in jeopardy.</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rPr>
        <w:lastRenderedPageBreak/>
        <w:t> </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u w:val="single"/>
        </w:rPr>
        <w:t>Family Members Traveling on their Own:</w:t>
      </w:r>
      <w:r w:rsidRPr="00D85DA1">
        <w:rPr>
          <w:rFonts w:ascii="Trebuchet MS" w:eastAsia="Times New Roman" w:hAnsi="Trebuchet MS" w:cs="Times New Roman"/>
          <w:color w:val="000000"/>
          <w:sz w:val="21"/>
          <w:szCs w:val="21"/>
        </w:rPr>
        <w:t>  For those family members making your own travel arrangements – Please remember:  If you do not purchase either the Land-Only package (hotel and tours) or the complete package (including airfare) through the program, you will </w:t>
      </w:r>
      <w:r w:rsidRPr="00D85DA1">
        <w:rPr>
          <w:rFonts w:ascii="Trebuchet MS" w:eastAsia="Times New Roman" w:hAnsi="Trebuchet MS" w:cs="Times New Roman"/>
          <w:b/>
          <w:bCs/>
          <w:color w:val="000000"/>
          <w:sz w:val="21"/>
          <w:szCs w:val="21"/>
        </w:rPr>
        <w:t>NOT</w:t>
      </w:r>
      <w:r w:rsidRPr="00D85DA1">
        <w:rPr>
          <w:rFonts w:ascii="Trebuchet MS" w:eastAsia="Times New Roman" w:hAnsi="Trebuchet MS" w:cs="Times New Roman"/>
          <w:color w:val="000000"/>
          <w:sz w:val="21"/>
          <w:szCs w:val="21"/>
        </w:rPr>
        <w:t> be able to attend the private functions with the band (city tour, Pearl Harbor, beach dinner, luau…).  Reservations and payments for these events are made far in advance and space is based on our quantities provided.  Also, transportation to and from the airport or any band event will </w:t>
      </w:r>
      <w:r w:rsidRPr="00D85DA1">
        <w:rPr>
          <w:rFonts w:ascii="Trebuchet MS" w:eastAsia="Times New Roman" w:hAnsi="Trebuchet MS" w:cs="Times New Roman"/>
          <w:b/>
          <w:bCs/>
          <w:color w:val="000000"/>
          <w:sz w:val="21"/>
          <w:szCs w:val="21"/>
        </w:rPr>
        <w:t>NOT</w:t>
      </w:r>
      <w:r w:rsidRPr="00D85DA1">
        <w:rPr>
          <w:rFonts w:ascii="Trebuchet MS" w:eastAsia="Times New Roman" w:hAnsi="Trebuchet MS" w:cs="Times New Roman"/>
          <w:color w:val="000000"/>
          <w:sz w:val="21"/>
          <w:szCs w:val="21"/>
        </w:rPr>
        <w:t> be provided to any traveler not in the group reservation.  Anyone making their own reservations (hotel portion) will need to make their own transportation arrangements and will be limited to the public band events / shows for which you can buy tickets at the door.  -- Land Only packages (hotel and tours) are still open for reservation / purchase through October.  Please let me know if you have any questions in regard to making any Land-Only reservations.</w:t>
      </w:r>
      <w:r w:rsidRPr="00D85DA1">
        <w:rPr>
          <w:rFonts w:ascii="Trebuchet MS" w:eastAsia="Times New Roman" w:hAnsi="Trebuchet MS" w:cs="Times New Roman"/>
          <w:color w:val="000000"/>
          <w:sz w:val="21"/>
          <w:szCs w:val="21"/>
        </w:rPr>
        <w:br/>
        <w:t> </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b/>
          <w:bCs/>
          <w:color w:val="000000"/>
          <w:sz w:val="21"/>
          <w:szCs w:val="21"/>
          <w:u w:val="single"/>
        </w:rPr>
        <w:t>Cancellations / Travelers Insurance:</w:t>
      </w:r>
      <w:r w:rsidRPr="00D85DA1">
        <w:rPr>
          <w:rFonts w:ascii="Trebuchet MS" w:eastAsia="Times New Roman" w:hAnsi="Trebuchet MS" w:cs="Times New Roman"/>
          <w:color w:val="000000"/>
          <w:sz w:val="21"/>
          <w:szCs w:val="21"/>
        </w:rPr>
        <w:t>  Monday, September 10</w:t>
      </w:r>
      <w:r w:rsidRPr="00D85DA1">
        <w:rPr>
          <w:rFonts w:ascii="Trebuchet MS" w:eastAsia="Times New Roman" w:hAnsi="Trebuchet MS" w:cs="Times New Roman"/>
          <w:color w:val="000000"/>
          <w:sz w:val="21"/>
          <w:szCs w:val="21"/>
          <w:vertAlign w:val="superscript"/>
        </w:rPr>
        <w:t>th</w:t>
      </w:r>
      <w:r w:rsidRPr="00D85DA1">
        <w:rPr>
          <w:rFonts w:ascii="Trebuchet MS" w:eastAsia="Times New Roman" w:hAnsi="Trebuchet MS" w:cs="Times New Roman"/>
          <w:color w:val="000000"/>
          <w:sz w:val="21"/>
          <w:szCs w:val="21"/>
        </w:rPr>
        <w:t> is the last day to make any cancellations without losing your initial $100 deposit.  If you need to make a cancellation for any reason, please let us know ASAP.  --  If you wish to purchase travelers insurance – available on your own - please check out this site:</w:t>
      </w:r>
      <w:r w:rsidRPr="00D85DA1">
        <w:rPr>
          <w:rFonts w:ascii="Trebuchet MS" w:eastAsia="Times New Roman" w:hAnsi="Trebuchet MS" w:cs="Times New Roman"/>
          <w:color w:val="000000"/>
          <w:sz w:val="21"/>
          <w:szCs w:val="21"/>
        </w:rPr>
        <w:br/>
      </w:r>
      <w:hyperlink r:id="rId6" w:tgtFrame="_blank" w:history="1">
        <w:r w:rsidRPr="00D85DA1">
          <w:rPr>
            <w:rFonts w:ascii="Trebuchet MS" w:eastAsia="Times New Roman" w:hAnsi="Trebuchet MS" w:cs="Times New Roman"/>
            <w:color w:val="0000FF"/>
            <w:sz w:val="21"/>
            <w:szCs w:val="21"/>
            <w:u w:val="single"/>
          </w:rPr>
          <w:t>www.travelexinsurance.com/index.aspx?location=05-0027&amp;go=bp</w:t>
        </w:r>
      </w:hyperlink>
      <w:r w:rsidRPr="00D85DA1">
        <w:rPr>
          <w:rFonts w:ascii="Trebuchet MS" w:eastAsia="Times New Roman" w:hAnsi="Trebuchet MS" w:cs="Times New Roman"/>
          <w:color w:val="000000"/>
          <w:sz w:val="21"/>
          <w:szCs w:val="21"/>
        </w:rPr>
        <w:br/>
        <w:t>**You must choose “Travel Select” to be able to purchase the “Cancel for Any Reason” upgrade.</w:t>
      </w:r>
      <w:r w:rsidRPr="00D85DA1">
        <w:rPr>
          <w:rFonts w:ascii="Trebuchet MS" w:eastAsia="Times New Roman" w:hAnsi="Trebuchet MS" w:cs="Times New Roman"/>
          <w:color w:val="000000"/>
          <w:sz w:val="21"/>
          <w:szCs w:val="21"/>
        </w:rPr>
        <w:br/>
        <w:t> </w:t>
      </w:r>
      <w:r w:rsidRPr="00D85DA1">
        <w:rPr>
          <w:rFonts w:ascii="Trebuchet MS" w:eastAsia="Times New Roman" w:hAnsi="Trebuchet MS" w:cs="Times New Roman"/>
          <w:color w:val="000000"/>
          <w:sz w:val="21"/>
          <w:szCs w:val="21"/>
        </w:rPr>
        <w:br/>
        <w:t> </w:t>
      </w:r>
      <w:r w:rsidRPr="00D85DA1">
        <w:rPr>
          <w:rFonts w:ascii="Trebuchet MS" w:eastAsia="Times New Roman" w:hAnsi="Trebuchet MS" w:cs="Times New Roman"/>
          <w:color w:val="000000"/>
          <w:sz w:val="21"/>
          <w:szCs w:val="21"/>
        </w:rPr>
        <w:br/>
        <w:t>If you have any questions at all about Hawaii travels, please contact Kristan Beckman at </w:t>
      </w:r>
      <w:hyperlink r:id="rId7" w:tgtFrame="_blank" w:history="1">
        <w:r w:rsidRPr="00D85DA1">
          <w:rPr>
            <w:rFonts w:ascii="Trebuchet MS" w:eastAsia="Times New Roman" w:hAnsi="Trebuchet MS" w:cs="Times New Roman"/>
            <w:color w:val="0000FF"/>
            <w:sz w:val="21"/>
            <w:szCs w:val="21"/>
            <w:u w:val="single"/>
          </w:rPr>
          <w:t>finance@eldoradoband.com</w:t>
        </w:r>
      </w:hyperlink>
    </w:p>
    <w:p w:rsidR="00D85DA1" w:rsidRPr="00D85DA1" w:rsidRDefault="00D85DA1" w:rsidP="00D85DA1">
      <w:pPr>
        <w:rPr>
          <w:rFonts w:ascii="Times New Roman" w:eastAsia="Times New Roman" w:hAnsi="Times New Roman" w:cs="Times New Roman"/>
          <w:sz w:val="24"/>
          <w:szCs w:val="24"/>
        </w:rPr>
      </w:pPr>
      <w:r w:rsidRPr="00D85DA1">
        <w:rPr>
          <w:rFonts w:ascii="Times New Roman" w:eastAsia="Times New Roman" w:hAnsi="Times New Roman" w:cs="Times New Roman"/>
          <w:sz w:val="24"/>
          <w:szCs w:val="24"/>
        </w:rPr>
        <w:pict>
          <v:rect id="_x0000_i1026" style="width:0;height:1.5pt" o:hralign="center" o:hrstd="t" o:hrnoshade="t" o:hr="t" fillcolor="black" stroked="f"/>
        </w:pic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b/>
          <w:bCs/>
          <w:color w:val="000000"/>
          <w:sz w:val="27"/>
          <w:szCs w:val="27"/>
          <w:u w:val="single"/>
          <w:shd w:val="clear" w:color="auto" w:fill="FFFFFF"/>
        </w:rPr>
        <w:t>UNIFORM UPDATE</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shd w:val="clear" w:color="auto" w:fill="FFFFFF"/>
        </w:rPr>
        <w:t>Due to the theme of this year’s show, the staff has decided to have the pit wear black slacks and a tuxedo shirt. We will be sizing the students next week, and placing the order. We were able to find them at a low price of $19.00.  The students will keep their shirts.</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shd w:val="clear" w:color="auto" w:fill="FFFFFF"/>
        </w:rPr>
        <w:t>Since we were able to reduce the stick cost per student (usually $50) to $15, the addition of this shirt should still be under what was expected. The new fee per student for Pit is $34.00.</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shd w:val="clear" w:color="auto" w:fill="FFFFFF"/>
        </w:rPr>
        <w:t>Please note that we will be having the students vote on whether or not to add a tie, which may increase the fee.</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shd w:val="clear" w:color="auto" w:fill="FFFFFF"/>
        </w:rPr>
        <w:t> </w:t>
      </w:r>
    </w:p>
    <w:p w:rsidR="00D85DA1" w:rsidRPr="00D85DA1" w:rsidRDefault="00D85DA1" w:rsidP="00D85DA1">
      <w:pPr>
        <w:rPr>
          <w:rFonts w:ascii="Times New Roman" w:eastAsia="Times New Roman" w:hAnsi="Times New Roman" w:cs="Times New Roman"/>
          <w:sz w:val="24"/>
          <w:szCs w:val="24"/>
        </w:rPr>
      </w:pPr>
      <w:r w:rsidRPr="00D85DA1">
        <w:rPr>
          <w:rFonts w:ascii="Times New Roman" w:eastAsia="Times New Roman" w:hAnsi="Times New Roman" w:cs="Times New Roman"/>
          <w:sz w:val="24"/>
          <w:szCs w:val="24"/>
        </w:rPr>
        <w:pict>
          <v:rect id="_x0000_i1027" style="width:0;height:1.5pt" o:hralign="center" o:hrstd="t" o:hrnoshade="t" o:hr="t" fillcolor="black" stroked="f"/>
        </w:pict>
      </w:r>
    </w:p>
    <w:p w:rsidR="00D85DA1" w:rsidRPr="00D85DA1" w:rsidRDefault="00D85DA1" w:rsidP="00D85DA1">
      <w:pPr>
        <w:rPr>
          <w:rFonts w:ascii="Times New Roman" w:eastAsia="Times New Roman" w:hAnsi="Times New Roman" w:cs="Times New Roman"/>
          <w:sz w:val="24"/>
          <w:szCs w:val="24"/>
        </w:rPr>
      </w:pP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b/>
          <w:bCs/>
          <w:color w:val="000000"/>
          <w:sz w:val="27"/>
          <w:szCs w:val="27"/>
          <w:u w:val="single"/>
          <w:shd w:val="clear" w:color="auto" w:fill="FFFFFF"/>
        </w:rPr>
        <w:t>FOOD COMMITTEE UPDATE</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rPr>
        <w:br/>
      </w:r>
      <w:proofErr w:type="gramStart"/>
      <w:r w:rsidRPr="00D85DA1">
        <w:rPr>
          <w:rFonts w:ascii="Trebuchet MS" w:eastAsia="Times New Roman" w:hAnsi="Trebuchet MS" w:cs="Times New Roman"/>
          <w:color w:val="000000"/>
          <w:sz w:val="21"/>
          <w:szCs w:val="21"/>
          <w:shd w:val="clear" w:color="auto" w:fill="FFFFFF"/>
        </w:rPr>
        <w:t>The</w:t>
      </w:r>
      <w:proofErr w:type="gramEnd"/>
      <w:r w:rsidRPr="00D85DA1">
        <w:rPr>
          <w:rFonts w:ascii="Trebuchet MS" w:eastAsia="Times New Roman" w:hAnsi="Trebuchet MS" w:cs="Times New Roman"/>
          <w:color w:val="000000"/>
          <w:sz w:val="21"/>
          <w:szCs w:val="21"/>
          <w:shd w:val="clear" w:color="auto" w:fill="FFFFFF"/>
        </w:rPr>
        <w:t xml:space="preserve"> pool party and parent preview night were both a HUGE success!!! The kids had a wonderful time eating and swimming on the last day of band camp and the families and friends who came to watch the preview were really grateful for the complimentary treats and water. We would like to thank everyone for their generous donations of food and drink! A very special "Thank you!" to all of you who helped in setting up, serving and cleaning up! We couldn't have done it without you.</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shd w:val="clear" w:color="auto" w:fill="FFFFFF"/>
        </w:rPr>
        <w:t xml:space="preserve">Our first field tournament where we will be serving food is not until October 27. There will be a sign-up genius with details about this event going out next month. Be on </w:t>
      </w:r>
      <w:proofErr w:type="spellStart"/>
      <w:r w:rsidRPr="00D85DA1">
        <w:rPr>
          <w:rFonts w:ascii="Trebuchet MS" w:eastAsia="Times New Roman" w:hAnsi="Trebuchet MS" w:cs="Times New Roman"/>
          <w:color w:val="000000"/>
          <w:sz w:val="21"/>
          <w:szCs w:val="21"/>
          <w:shd w:val="clear" w:color="auto" w:fill="FFFFFF"/>
        </w:rPr>
        <w:t>look out</w:t>
      </w:r>
      <w:proofErr w:type="spellEnd"/>
      <w:r w:rsidRPr="00D85DA1">
        <w:rPr>
          <w:rFonts w:ascii="Trebuchet MS" w:eastAsia="Times New Roman" w:hAnsi="Trebuchet MS" w:cs="Times New Roman"/>
          <w:color w:val="000000"/>
          <w:sz w:val="21"/>
          <w:szCs w:val="21"/>
          <w:shd w:val="clear" w:color="auto" w:fill="FFFFFF"/>
        </w:rPr>
        <w:t xml:space="preserve"> for this link.</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shd w:val="clear" w:color="auto" w:fill="FFFFFF"/>
        </w:rPr>
        <w:t>We hope your kids are off to a great start in marching season! Go Hawks!</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shd w:val="clear" w:color="auto" w:fill="FFFFFF"/>
        </w:rPr>
        <w:t>Crystal and Jenn</w: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color w:val="000000"/>
          <w:sz w:val="21"/>
          <w:szCs w:val="21"/>
        </w:rPr>
        <w:pict>
          <v:rect id="_x0000_i1028" style="width:0;height:1.5pt" o:hralign="center" o:hrstd="t" o:hr="t" fillcolor="#a0a0a0" stroked="f"/>
        </w:pict>
      </w:r>
    </w:p>
    <w:p w:rsidR="00D85DA1" w:rsidRPr="00D85DA1" w:rsidRDefault="00D85DA1" w:rsidP="00D85DA1">
      <w:pPr>
        <w:shd w:val="clear" w:color="auto" w:fill="FFFFFF"/>
        <w:jc w:val="center"/>
        <w:rPr>
          <w:rFonts w:ascii="Trebuchet MS" w:eastAsia="Times New Roman" w:hAnsi="Trebuchet MS" w:cs="Times New Roman"/>
          <w:color w:val="000000"/>
          <w:sz w:val="21"/>
          <w:szCs w:val="21"/>
        </w:rPr>
      </w:pPr>
      <w:r w:rsidRPr="00D85DA1">
        <w:rPr>
          <w:rFonts w:ascii="Trebuchet MS" w:eastAsia="Times New Roman" w:hAnsi="Trebuchet MS" w:cs="Times New Roman"/>
          <w:color w:val="000000"/>
          <w:sz w:val="21"/>
          <w:szCs w:val="21"/>
        </w:rPr>
        <w:lastRenderedPageBreak/>
        <w:br/>
        <w:t>A NOTE ABOUT VOLUNTEER "PERKS"</w:t>
      </w:r>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color w:val="000000"/>
          <w:sz w:val="21"/>
          <w:szCs w:val="21"/>
        </w:rPr>
        <w:br/>
        <w:t>It has been arranged that raffle volunteers may have free entry at football games, but only the person volunteering may enter for free.  Friends and family members must pay the entrance fee.</w:t>
      </w:r>
      <w:r w:rsidRPr="00D85DA1">
        <w:rPr>
          <w:rFonts w:ascii="Trebuchet MS" w:eastAsia="Times New Roman" w:hAnsi="Trebuchet MS" w:cs="Times New Roman"/>
          <w:color w:val="000000"/>
          <w:sz w:val="21"/>
          <w:szCs w:val="21"/>
        </w:rPr>
        <w:br/>
        <w:t>Thank you.</w:t>
      </w:r>
    </w:p>
    <w:p w:rsidR="005061B9" w:rsidRDefault="00D85DA1" w:rsidP="00D85DA1">
      <w:r w:rsidRPr="00D85DA1">
        <w:rPr>
          <w:rFonts w:ascii="Trebuchet MS" w:eastAsia="Times New Roman" w:hAnsi="Trebuchet MS" w:cs="Times New Roman"/>
          <w:color w:val="000000"/>
          <w:sz w:val="21"/>
          <w:szCs w:val="21"/>
        </w:rPr>
        <w:br/>
      </w:r>
      <w:r w:rsidRPr="00D85DA1">
        <w:rPr>
          <w:rFonts w:ascii="Trebuchet MS" w:eastAsia="Times New Roman" w:hAnsi="Trebuchet MS" w:cs="Times New Roman"/>
          <w:b/>
          <w:bCs/>
          <w:color w:val="DAA520"/>
          <w:sz w:val="24"/>
          <w:szCs w:val="24"/>
          <w:shd w:val="clear" w:color="auto" w:fill="FFFFFF"/>
        </w:rPr>
        <w:t>Let's Go Hawks!</w:t>
      </w:r>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D0692"/>
    <w:multiLevelType w:val="multilevel"/>
    <w:tmpl w:val="7A7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1"/>
    <w:rsid w:val="005061B9"/>
    <w:rsid w:val="00D8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DA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85DA1"/>
    <w:rPr>
      <w:b/>
      <w:bCs/>
    </w:rPr>
  </w:style>
  <w:style w:type="character" w:styleId="Hyperlink">
    <w:name w:val="Hyperlink"/>
    <w:basedOn w:val="DefaultParagraphFont"/>
    <w:uiPriority w:val="99"/>
    <w:semiHidden/>
    <w:unhideWhenUsed/>
    <w:rsid w:val="00D85D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DA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85DA1"/>
    <w:rPr>
      <w:b/>
      <w:bCs/>
    </w:rPr>
  </w:style>
  <w:style w:type="character" w:styleId="Hyperlink">
    <w:name w:val="Hyperlink"/>
    <w:basedOn w:val="DefaultParagraphFont"/>
    <w:uiPriority w:val="99"/>
    <w:semiHidden/>
    <w:unhideWhenUsed/>
    <w:rsid w:val="00D85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23707">
      <w:bodyDiv w:val="1"/>
      <w:marLeft w:val="0"/>
      <w:marRight w:val="0"/>
      <w:marTop w:val="0"/>
      <w:marBottom w:val="0"/>
      <w:divBdr>
        <w:top w:val="none" w:sz="0" w:space="0" w:color="auto"/>
        <w:left w:val="none" w:sz="0" w:space="0" w:color="auto"/>
        <w:bottom w:val="none" w:sz="0" w:space="0" w:color="auto"/>
        <w:right w:val="none" w:sz="0" w:space="0" w:color="auto"/>
      </w:divBdr>
      <w:divsChild>
        <w:div w:id="43039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6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nance@eldoradob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3.safelinks.protection.outlook.com/?url=https%3A%2F%2Feldoradoband.us2.list-manage.com%2Ftrack%2Fclick%3Fu%3Da2cf9ba99e9fb137bf4b114ee%26id%3D9ea594419e%26e%3D7dc0227750&amp;data=02%7C01%7C%7Ce86ae24dce444b6c6a5708d6126d53d7%7C84df9e7fe9f640afb435aaaaaaaaaaaa%7C1%7C0%7C636716658093471545&amp;sdata=x%2BcWwPDp4PEV3UpN76qTUZMrR2o%2Bb1nJSFgd%2F9LUlwA%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2018-09-04T23:02:00Z</dcterms:created>
  <dcterms:modified xsi:type="dcterms:W3CDTF">2018-09-04T23:05:00Z</dcterms:modified>
</cp:coreProperties>
</file>